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1D3CB" w14:textId="21017E66" w:rsidR="000C48A5" w:rsidRPr="00386071" w:rsidRDefault="000C48A5" w:rsidP="00D7180E">
      <w:pPr>
        <w:pStyle w:val="Balk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386071">
        <w:rPr>
          <w:rFonts w:asciiTheme="minorHAnsi" w:hAnsiTheme="minorHAnsi" w:cstheme="minorHAnsi"/>
          <w:color w:val="auto"/>
          <w:sz w:val="24"/>
          <w:szCs w:val="24"/>
        </w:rPr>
        <w:t>K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L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gramStart"/>
      <w:r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I 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D</w:t>
      </w:r>
      <w:proofErr w:type="gramEnd"/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R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K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M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R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K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Y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T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İ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T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M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L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R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İ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Y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D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N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L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T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M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M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T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N</w:t>
      </w:r>
      <w:r w:rsidR="00D90263" w:rsidRPr="0038607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86071">
        <w:rPr>
          <w:rFonts w:asciiTheme="minorHAnsi" w:hAnsiTheme="minorHAnsi" w:cstheme="minorHAnsi"/>
          <w:color w:val="auto"/>
          <w:sz w:val="24"/>
          <w:szCs w:val="24"/>
        </w:rPr>
        <w:t>İ</w:t>
      </w:r>
    </w:p>
    <w:p w14:paraId="245CA4F1" w14:textId="4A3BFFFA" w:rsidR="00D90263" w:rsidRDefault="000C48A5" w:rsidP="000C48A5">
      <w:pPr>
        <w:spacing w:before="240"/>
        <w:jc w:val="both"/>
        <w:rPr>
          <w:rFonts w:cstheme="minorHAnsi"/>
          <w:sz w:val="24"/>
          <w:szCs w:val="24"/>
        </w:rPr>
      </w:pPr>
      <w:r w:rsidRPr="00386071">
        <w:rPr>
          <w:rFonts w:cstheme="minorHAnsi"/>
          <w:sz w:val="24"/>
          <w:szCs w:val="24"/>
        </w:rPr>
        <w:t xml:space="preserve">İşbu aydınlatma metni </w:t>
      </w:r>
      <w:r w:rsidR="00386071" w:rsidRPr="00386071">
        <w:rPr>
          <w:rFonts w:eastAsia="Calibri" w:cstheme="minorHAnsi"/>
          <w:sz w:val="24"/>
          <w:szCs w:val="24"/>
        </w:rPr>
        <w:t>aşağıda unvan ve iletişim bilgileri yer alan veri sorumlusunun</w:t>
      </w:r>
      <w:r w:rsidR="00D90263" w:rsidRPr="00386071">
        <w:rPr>
          <w:rFonts w:eastAsia="Calibri" w:cstheme="minorHAnsi"/>
          <w:i/>
          <w:iCs/>
          <w:sz w:val="24"/>
          <w:szCs w:val="24"/>
        </w:rPr>
        <w:t xml:space="preserve"> </w:t>
      </w:r>
      <w:r w:rsidR="00D90263" w:rsidRPr="00386071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86071">
        <w:rPr>
          <w:rFonts w:cstheme="minorHAnsi"/>
          <w:sz w:val="24"/>
          <w:szCs w:val="24"/>
        </w:rPr>
        <w:t>lokasyonlarında</w:t>
      </w:r>
      <w:proofErr w:type="spellEnd"/>
      <w:r w:rsidRPr="00386071">
        <w:rPr>
          <w:rFonts w:cstheme="minorHAnsi"/>
          <w:sz w:val="24"/>
          <w:szCs w:val="24"/>
        </w:rPr>
        <w:t xml:space="preserve"> kullanılan </w:t>
      </w:r>
      <w:r w:rsidRPr="00386071">
        <w:rPr>
          <w:rFonts w:cstheme="minorHAnsi"/>
          <w:b/>
          <w:bCs/>
          <w:sz w:val="24"/>
          <w:szCs w:val="24"/>
        </w:rPr>
        <w:t>kapalı devre kayıt sistemleri vasıtasıyla elde edilen kişisel verilerin</w:t>
      </w:r>
      <w:r w:rsidRPr="00386071">
        <w:rPr>
          <w:rFonts w:cstheme="minorHAnsi"/>
          <w:sz w:val="24"/>
          <w:szCs w:val="24"/>
        </w:rPr>
        <w:t xml:space="preserve"> işlenmesine ve aktarılmasına ilişkin olarak 6698 sayılı Kişisel Verileri</w:t>
      </w:r>
      <w:r w:rsidR="00241436" w:rsidRPr="00386071">
        <w:rPr>
          <w:rFonts w:cstheme="minorHAnsi"/>
          <w:sz w:val="24"/>
          <w:szCs w:val="24"/>
        </w:rPr>
        <w:t>n</w:t>
      </w:r>
      <w:r w:rsidRPr="00386071">
        <w:rPr>
          <w:rFonts w:cstheme="minorHAnsi"/>
          <w:sz w:val="24"/>
          <w:szCs w:val="24"/>
        </w:rPr>
        <w:t xml:space="preserve"> Koru</w:t>
      </w:r>
      <w:r w:rsidR="00241436" w:rsidRPr="00386071">
        <w:rPr>
          <w:rFonts w:cstheme="minorHAnsi"/>
          <w:sz w:val="24"/>
          <w:szCs w:val="24"/>
        </w:rPr>
        <w:t>n</w:t>
      </w:r>
      <w:r w:rsidRPr="00386071">
        <w:rPr>
          <w:rFonts w:cstheme="minorHAnsi"/>
          <w:sz w:val="24"/>
          <w:szCs w:val="24"/>
        </w:rPr>
        <w:t>ma</w:t>
      </w:r>
      <w:r w:rsidR="00241436" w:rsidRPr="00386071">
        <w:rPr>
          <w:rFonts w:cstheme="minorHAnsi"/>
          <w:sz w:val="24"/>
          <w:szCs w:val="24"/>
        </w:rPr>
        <w:t>sı</w:t>
      </w:r>
      <w:r w:rsidR="00FF6733" w:rsidRPr="00386071">
        <w:rPr>
          <w:rFonts w:cstheme="minorHAnsi"/>
          <w:sz w:val="24"/>
          <w:szCs w:val="24"/>
        </w:rPr>
        <w:t xml:space="preserve"> K</w:t>
      </w:r>
      <w:r w:rsidRPr="00386071">
        <w:rPr>
          <w:rFonts w:cstheme="minorHAnsi"/>
          <w:sz w:val="24"/>
          <w:szCs w:val="24"/>
        </w:rPr>
        <w:t xml:space="preserve">anunu (“KVKK”) 10. Maddesinde belirtilen aydınlatma yükümlülüğünün yerine getirilmesi amacıyla Veri Sorumlusu </w:t>
      </w:r>
      <w:proofErr w:type="gramStart"/>
      <w:r w:rsidRPr="00386071">
        <w:rPr>
          <w:rFonts w:cstheme="minorHAnsi"/>
          <w:sz w:val="24"/>
          <w:szCs w:val="24"/>
        </w:rPr>
        <w:t xml:space="preserve">olan </w:t>
      </w:r>
      <w:r w:rsidR="00D90263" w:rsidRPr="00386071">
        <w:rPr>
          <w:rFonts w:cstheme="minorHAnsi"/>
          <w:sz w:val="24"/>
          <w:szCs w:val="24"/>
        </w:rPr>
        <w:t>;</w:t>
      </w:r>
      <w:proofErr w:type="gramEnd"/>
      <w:r w:rsidR="00D90263" w:rsidRPr="00386071">
        <w:rPr>
          <w:rFonts w:cstheme="minorHAnsi"/>
          <w:sz w:val="24"/>
          <w:szCs w:val="24"/>
        </w:rPr>
        <w:t xml:space="preserve"> </w:t>
      </w:r>
    </w:p>
    <w:p w14:paraId="4AEAEF2E" w14:textId="58B5F050" w:rsidR="009644A3" w:rsidRPr="009644A3" w:rsidRDefault="009644A3" w:rsidP="009644A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tr-TR"/>
        </w:rPr>
      </w:pPr>
      <w:bookmarkStart w:id="0" w:name="_GoBack"/>
      <w:r w:rsidRPr="00770AD5">
        <w:rPr>
          <w:rFonts w:eastAsia="Times New Roman" w:cstheme="minorHAnsi"/>
          <w:b/>
          <w:bCs/>
          <w:color w:val="000000" w:themeColor="text1"/>
          <w:u w:val="single"/>
          <w:lang w:eastAsia="tr-TR"/>
        </w:rPr>
        <w:t xml:space="preserve">Veri sorumlusu unvanı </w:t>
      </w:r>
      <w:r w:rsidRPr="00FF3F9F">
        <w:rPr>
          <w:rFonts w:eastAsia="Times New Roman" w:cstheme="minorHAnsi"/>
          <w:b/>
          <w:bCs/>
          <w:color w:val="000000" w:themeColor="text1"/>
          <w:u w:val="single" w:color="FFFFFF" w:themeColor="background1"/>
          <w:lang w:eastAsia="tr-TR"/>
        </w:rPr>
        <w:tab/>
      </w:r>
      <w:r w:rsidRPr="00FF3F9F">
        <w:rPr>
          <w:rFonts w:eastAsia="Times New Roman" w:cstheme="minorHAnsi"/>
          <w:b/>
          <w:bCs/>
          <w:color w:val="000000" w:themeColor="text1"/>
          <w:u w:val="single" w:color="FFFFFF" w:themeColor="background1"/>
          <w:lang w:eastAsia="tr-TR"/>
        </w:rPr>
        <w:tab/>
        <w:t>:CÜNEYT ERGEN</w:t>
      </w:r>
      <w:r w:rsidRPr="00FF3F9F">
        <w:rPr>
          <w:rFonts w:cstheme="minorHAnsi"/>
          <w:iCs/>
          <w:color w:val="000000" w:themeColor="text1"/>
          <w:u w:val="dotted" w:color="FFFFFF" w:themeColor="background1"/>
        </w:rPr>
        <w:br/>
      </w:r>
      <w:r w:rsidRPr="00A30929">
        <w:rPr>
          <w:rFonts w:cstheme="minorHAnsi"/>
          <w:b/>
          <w:bCs/>
          <w:color w:val="000000" w:themeColor="text1"/>
          <w:u w:val="single"/>
        </w:rPr>
        <w:t xml:space="preserve">Veri sorumlusu adresi  </w:t>
      </w:r>
      <w:r w:rsidRPr="00A30929">
        <w:rPr>
          <w:rFonts w:cstheme="minorHAnsi"/>
          <w:b/>
          <w:bCs/>
          <w:color w:val="000000" w:themeColor="text1"/>
          <w:u w:val="single"/>
        </w:rPr>
        <w:tab/>
      </w:r>
      <w:r w:rsidRPr="00A30929">
        <w:rPr>
          <w:rFonts w:cstheme="minorHAnsi"/>
          <w:b/>
          <w:bCs/>
          <w:color w:val="000000" w:themeColor="text1"/>
          <w:u w:val="single"/>
        </w:rPr>
        <w:tab/>
        <w:t>:</w:t>
      </w:r>
      <w:r w:rsidRPr="00FF3F9F">
        <w:rPr>
          <w:rFonts w:cstheme="minorHAnsi"/>
          <w:iCs/>
          <w:color w:val="000000" w:themeColor="text1"/>
          <w:u w:val="dotted" w:color="FFFFFF" w:themeColor="background1"/>
        </w:rPr>
        <w:t xml:space="preserve"> SALTAK CAD.NO:47 ERAY APT.KAT1/1MERKEZEFENDİ/DENİZLİ</w:t>
      </w:r>
      <w:r w:rsidRPr="00FF3F9F">
        <w:rPr>
          <w:rFonts w:cstheme="minorHAnsi"/>
          <w:iCs/>
          <w:color w:val="000000" w:themeColor="text1"/>
          <w:u w:val="dotted" w:color="FFFFFF" w:themeColor="background1"/>
        </w:rPr>
        <w:br/>
      </w:r>
      <w:r w:rsidRPr="00A30929">
        <w:rPr>
          <w:rFonts w:cstheme="minorHAnsi"/>
          <w:b/>
          <w:bCs/>
          <w:color w:val="000000" w:themeColor="text1"/>
          <w:u w:val="single"/>
        </w:rPr>
        <w:t>Veri sorumlusu telefon</w:t>
      </w:r>
      <w:r w:rsidRPr="00A30929">
        <w:rPr>
          <w:rFonts w:cstheme="minorHAnsi"/>
          <w:b/>
          <w:bCs/>
          <w:color w:val="000000" w:themeColor="text1"/>
          <w:u w:val="single"/>
        </w:rPr>
        <w:tab/>
        <w:t xml:space="preserve">  </w:t>
      </w:r>
      <w:r w:rsidRPr="00A30929">
        <w:rPr>
          <w:rFonts w:cstheme="minorHAnsi"/>
          <w:b/>
          <w:bCs/>
          <w:color w:val="000000" w:themeColor="text1"/>
          <w:u w:val="single"/>
        </w:rPr>
        <w:tab/>
        <w:t>:</w:t>
      </w:r>
      <w:r w:rsidRPr="00FF3F9F">
        <w:rPr>
          <w:rFonts w:cstheme="minorHAnsi"/>
          <w:iCs/>
          <w:color w:val="000000" w:themeColor="text1"/>
          <w:u w:val="dotted" w:color="FFFFFF" w:themeColor="background1"/>
        </w:rPr>
        <w:t xml:space="preserve"> 0532</w:t>
      </w:r>
      <w:r>
        <w:rPr>
          <w:rFonts w:cstheme="minorHAnsi"/>
          <w:iCs/>
          <w:color w:val="000000" w:themeColor="text1"/>
          <w:u w:val="dotted" w:color="FFFFFF" w:themeColor="background1"/>
        </w:rPr>
        <w:t xml:space="preserve"> </w:t>
      </w:r>
      <w:r w:rsidRPr="00FF3F9F">
        <w:rPr>
          <w:rFonts w:cstheme="minorHAnsi"/>
          <w:iCs/>
          <w:color w:val="000000" w:themeColor="text1"/>
          <w:u w:val="dotted" w:color="FFFFFF" w:themeColor="background1"/>
        </w:rPr>
        <w:t>797</w:t>
      </w:r>
      <w:r>
        <w:rPr>
          <w:rFonts w:cstheme="minorHAnsi"/>
          <w:iCs/>
          <w:color w:val="000000" w:themeColor="text1"/>
          <w:u w:val="dotted" w:color="FFFFFF" w:themeColor="background1"/>
        </w:rPr>
        <w:t xml:space="preserve"> </w:t>
      </w:r>
      <w:r w:rsidRPr="00FF3F9F">
        <w:rPr>
          <w:rFonts w:cstheme="minorHAnsi"/>
          <w:iCs/>
          <w:color w:val="000000" w:themeColor="text1"/>
          <w:u w:val="dotted" w:color="FFFFFF" w:themeColor="background1"/>
        </w:rPr>
        <w:t>71</w:t>
      </w:r>
      <w:r>
        <w:rPr>
          <w:rFonts w:cstheme="minorHAnsi"/>
          <w:iCs/>
          <w:color w:val="000000" w:themeColor="text1"/>
          <w:u w:val="dotted" w:color="FFFFFF" w:themeColor="background1"/>
        </w:rPr>
        <w:t xml:space="preserve"> </w:t>
      </w:r>
      <w:r w:rsidRPr="00FF3F9F">
        <w:rPr>
          <w:rFonts w:cstheme="minorHAnsi"/>
          <w:iCs/>
          <w:color w:val="000000" w:themeColor="text1"/>
          <w:u w:val="dotted" w:color="FFFFFF" w:themeColor="background1"/>
        </w:rPr>
        <w:t>34-0850</w:t>
      </w:r>
      <w:r>
        <w:rPr>
          <w:rFonts w:cstheme="minorHAnsi"/>
          <w:iCs/>
          <w:color w:val="000000" w:themeColor="text1"/>
          <w:u w:val="dotted" w:color="FFFFFF" w:themeColor="background1"/>
        </w:rPr>
        <w:t xml:space="preserve"> </w:t>
      </w:r>
      <w:r w:rsidRPr="00FF3F9F">
        <w:rPr>
          <w:rFonts w:cstheme="minorHAnsi"/>
          <w:iCs/>
          <w:color w:val="000000" w:themeColor="text1"/>
          <w:u w:val="dotted" w:color="FFFFFF" w:themeColor="background1"/>
        </w:rPr>
        <w:t>267</w:t>
      </w:r>
      <w:r>
        <w:rPr>
          <w:rFonts w:cstheme="minorHAnsi"/>
          <w:iCs/>
          <w:color w:val="000000" w:themeColor="text1"/>
          <w:u w:val="dotted" w:color="FFFFFF" w:themeColor="background1"/>
        </w:rPr>
        <w:t xml:space="preserve"> </w:t>
      </w:r>
      <w:r w:rsidRPr="00FF3F9F">
        <w:rPr>
          <w:rFonts w:cstheme="minorHAnsi"/>
          <w:iCs/>
          <w:color w:val="000000" w:themeColor="text1"/>
          <w:u w:val="dotted" w:color="FFFFFF" w:themeColor="background1"/>
        </w:rPr>
        <w:t>74</w:t>
      </w:r>
      <w:r>
        <w:rPr>
          <w:rFonts w:cstheme="minorHAnsi"/>
          <w:iCs/>
          <w:color w:val="000000" w:themeColor="text1"/>
          <w:u w:val="dotted" w:color="FFFFFF" w:themeColor="background1"/>
        </w:rPr>
        <w:t xml:space="preserve"> </w:t>
      </w:r>
      <w:r w:rsidRPr="00FF3F9F">
        <w:rPr>
          <w:rFonts w:cstheme="minorHAnsi"/>
          <w:iCs/>
          <w:color w:val="000000" w:themeColor="text1"/>
          <w:u w:val="dotted" w:color="FFFFFF" w:themeColor="background1"/>
        </w:rPr>
        <w:t>20</w:t>
      </w:r>
      <w:r w:rsidRPr="00FF3F9F">
        <w:rPr>
          <w:rFonts w:cstheme="minorHAnsi"/>
          <w:iCs/>
          <w:color w:val="000000" w:themeColor="text1"/>
          <w:u w:val="dotted" w:color="FFFFFF" w:themeColor="background1"/>
        </w:rPr>
        <w:br/>
      </w:r>
      <w:r w:rsidRPr="00A30929">
        <w:rPr>
          <w:rFonts w:cstheme="minorHAnsi"/>
          <w:b/>
          <w:bCs/>
          <w:color w:val="000000" w:themeColor="text1"/>
          <w:u w:val="single"/>
        </w:rPr>
        <w:t xml:space="preserve">Veri sorumlusu e-posta </w:t>
      </w:r>
      <w:r w:rsidRPr="00A30929">
        <w:rPr>
          <w:rFonts w:cstheme="minorHAnsi"/>
          <w:b/>
          <w:bCs/>
          <w:color w:val="000000" w:themeColor="text1"/>
          <w:u w:val="single"/>
        </w:rPr>
        <w:tab/>
        <w:t>:</w:t>
      </w:r>
      <w:r w:rsidRPr="00FF3F9F">
        <w:rPr>
          <w:rFonts w:cstheme="minorHAnsi"/>
          <w:b/>
          <w:bCs/>
          <w:color w:val="000000" w:themeColor="text1"/>
          <w:u w:color="FFFFFF" w:themeColor="background1"/>
        </w:rPr>
        <w:t xml:space="preserve"> </w:t>
      </w:r>
      <w:r w:rsidRPr="00FF3F9F">
        <w:rPr>
          <w:rFonts w:cstheme="minorHAnsi"/>
          <w:bCs/>
          <w:color w:val="000000" w:themeColor="text1"/>
          <w:u w:color="FFFFFF" w:themeColor="background1"/>
        </w:rPr>
        <w:t>cuneytergen20</w:t>
      </w:r>
      <w:r w:rsidRPr="00FF3F9F">
        <w:rPr>
          <w:rFonts w:ascii="Arial" w:hAnsi="Arial" w:cs="Arial"/>
          <w:b/>
          <w:bCs/>
          <w:color w:val="000000"/>
          <w:sz w:val="20"/>
          <w:szCs w:val="20"/>
          <w:u w:color="FFFFFF" w:themeColor="background1"/>
          <w:shd w:val="clear" w:color="auto" w:fill="FFFFFF"/>
        </w:rPr>
        <w:t>@</w:t>
      </w:r>
      <w:r w:rsidRPr="00FF3F9F">
        <w:rPr>
          <w:rFonts w:ascii="Arial" w:hAnsi="Arial" w:cs="Arial"/>
          <w:bCs/>
          <w:color w:val="000000"/>
          <w:sz w:val="20"/>
          <w:szCs w:val="20"/>
          <w:u w:color="FFFFFF" w:themeColor="background1"/>
          <w:shd w:val="clear" w:color="auto" w:fill="FFFFFF"/>
        </w:rPr>
        <w:t>gmail.com</w:t>
      </w:r>
      <w:r w:rsidRPr="00FF3F9F">
        <w:rPr>
          <w:rFonts w:cstheme="minorHAnsi"/>
          <w:iCs/>
          <w:color w:val="000000" w:themeColor="text1"/>
          <w:u w:val="dotted" w:color="FFFFFF" w:themeColor="background1"/>
        </w:rPr>
        <w:br/>
      </w:r>
      <w:r w:rsidRPr="00A30929">
        <w:rPr>
          <w:rFonts w:cstheme="minorHAnsi"/>
          <w:b/>
          <w:bCs/>
          <w:color w:val="000000" w:themeColor="text1"/>
          <w:u w:val="single"/>
        </w:rPr>
        <w:t>Veri sorumlusu web sitesi</w:t>
      </w:r>
      <w:r w:rsidRPr="00A30929">
        <w:rPr>
          <w:rFonts w:cstheme="minorHAnsi"/>
          <w:b/>
          <w:bCs/>
          <w:color w:val="000000" w:themeColor="text1"/>
          <w:u w:val="single"/>
        </w:rPr>
        <w:tab/>
        <w:t>:</w:t>
      </w:r>
      <w:r w:rsidRPr="00FF3F9F">
        <w:rPr>
          <w:rFonts w:cstheme="minorHAnsi"/>
          <w:b/>
          <w:bCs/>
          <w:color w:val="000000" w:themeColor="text1"/>
          <w:u w:color="FFFFFF" w:themeColor="background1"/>
        </w:rPr>
        <w:t xml:space="preserve"> </w:t>
      </w:r>
      <w:r w:rsidRPr="00FF3F9F">
        <w:rPr>
          <w:rFonts w:cstheme="minorHAnsi"/>
          <w:color w:val="000000" w:themeColor="text1"/>
          <w:u w:color="FFFFFF" w:themeColor="background1"/>
        </w:rPr>
        <w:t>www.cuneytergen.com.tr</w:t>
      </w:r>
    </w:p>
    <w:bookmarkEnd w:id="0"/>
    <w:p w14:paraId="1EC6C40D" w14:textId="3E00B60E" w:rsidR="000C48A5" w:rsidRPr="00386071" w:rsidRDefault="000C48A5" w:rsidP="000C48A5">
      <w:pPr>
        <w:spacing w:before="240"/>
        <w:jc w:val="both"/>
        <w:rPr>
          <w:rFonts w:cstheme="minorHAnsi"/>
          <w:sz w:val="24"/>
          <w:szCs w:val="24"/>
        </w:rPr>
      </w:pPr>
      <w:proofErr w:type="gramStart"/>
      <w:r w:rsidRPr="00386071">
        <w:rPr>
          <w:rFonts w:cstheme="minorHAnsi"/>
          <w:sz w:val="24"/>
          <w:szCs w:val="24"/>
        </w:rPr>
        <w:t>tarafından</w:t>
      </w:r>
      <w:proofErr w:type="gramEnd"/>
      <w:r w:rsidRPr="00386071">
        <w:rPr>
          <w:rFonts w:cstheme="minorHAnsi"/>
          <w:sz w:val="24"/>
          <w:szCs w:val="24"/>
        </w:rPr>
        <w:t xml:space="preserve"> hazırlanmıştır.  </w:t>
      </w:r>
    </w:p>
    <w:p w14:paraId="4A5BEE21" w14:textId="77777777" w:rsidR="000C48A5" w:rsidRPr="00386071" w:rsidRDefault="000C48A5" w:rsidP="000C48A5">
      <w:pPr>
        <w:pStyle w:val="Balk2"/>
        <w:spacing w:after="240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386071">
        <w:rPr>
          <w:rFonts w:asciiTheme="minorHAnsi" w:hAnsiTheme="minorHAnsi" w:cstheme="minorHAnsi"/>
          <w:color w:val="auto"/>
          <w:sz w:val="24"/>
          <w:szCs w:val="24"/>
          <w:u w:val="single"/>
        </w:rPr>
        <w:t>Kişisel Verilerin İşlenme Amacı</w:t>
      </w:r>
    </w:p>
    <w:p w14:paraId="43CB45CC" w14:textId="7D96B211" w:rsidR="000C48A5" w:rsidRPr="00386071" w:rsidRDefault="000763FC" w:rsidP="000C48A5">
      <w:pPr>
        <w:jc w:val="both"/>
        <w:rPr>
          <w:rFonts w:cstheme="minorHAnsi"/>
          <w:sz w:val="24"/>
          <w:szCs w:val="24"/>
        </w:rPr>
      </w:pPr>
      <w:proofErr w:type="spellStart"/>
      <w:r w:rsidRPr="00386071">
        <w:rPr>
          <w:rFonts w:cstheme="minorHAnsi"/>
          <w:sz w:val="24"/>
          <w:szCs w:val="24"/>
        </w:rPr>
        <w:t>KVKK’nın</w:t>
      </w:r>
      <w:proofErr w:type="spellEnd"/>
      <w:r w:rsidRPr="00386071">
        <w:rPr>
          <w:rFonts w:cstheme="minorHAnsi"/>
          <w:sz w:val="24"/>
          <w:szCs w:val="24"/>
        </w:rPr>
        <w:t xml:space="preserve"> 4. m</w:t>
      </w:r>
      <w:r w:rsidR="000C48A5" w:rsidRPr="00386071">
        <w:rPr>
          <w:rFonts w:cstheme="minorHAnsi"/>
          <w:sz w:val="24"/>
          <w:szCs w:val="24"/>
        </w:rPr>
        <w:t xml:space="preserve">addesinde belirtilen ilkelere uygun olarak </w:t>
      </w:r>
      <w:r w:rsidR="000C48A5" w:rsidRPr="00386071">
        <w:rPr>
          <w:rFonts w:cstheme="minorHAnsi"/>
          <w:sz w:val="24"/>
          <w:szCs w:val="24"/>
          <w:lang w:eastAsia="tr-TR"/>
        </w:rPr>
        <w:t xml:space="preserve">işlenen kişisel veriler, </w:t>
      </w:r>
      <w:r w:rsidR="00417DF8" w:rsidRPr="00386071">
        <w:rPr>
          <w:rFonts w:cstheme="minorHAnsi"/>
          <w:sz w:val="24"/>
          <w:szCs w:val="24"/>
          <w:lang w:eastAsia="tr-TR"/>
        </w:rPr>
        <w:t>Klinik</w:t>
      </w:r>
      <w:r w:rsidR="000C48A5" w:rsidRPr="00386071">
        <w:rPr>
          <w:rFonts w:cstheme="minorHAnsi"/>
          <w:sz w:val="24"/>
          <w:szCs w:val="24"/>
          <w:lang w:eastAsia="tr-TR"/>
        </w:rPr>
        <w:t xml:space="preserve"> ile iş </w:t>
      </w:r>
      <w:proofErr w:type="gramStart"/>
      <w:r w:rsidR="000C48A5" w:rsidRPr="00386071">
        <w:rPr>
          <w:rFonts w:cstheme="minorHAnsi"/>
          <w:sz w:val="24"/>
          <w:szCs w:val="24"/>
          <w:lang w:eastAsia="tr-TR"/>
        </w:rPr>
        <w:t>ilişkisi</w:t>
      </w:r>
      <w:proofErr w:type="gramEnd"/>
      <w:r w:rsidR="000C48A5" w:rsidRPr="00386071">
        <w:rPr>
          <w:rFonts w:cstheme="minorHAnsi"/>
          <w:sz w:val="24"/>
          <w:szCs w:val="24"/>
          <w:lang w:eastAsia="tr-TR"/>
        </w:rPr>
        <w:t xml:space="preserve"> içerisinde olan ilgili kişilerin</w:t>
      </w:r>
      <w:r w:rsidRPr="00386071">
        <w:rPr>
          <w:rFonts w:cstheme="minorHAnsi"/>
          <w:sz w:val="24"/>
          <w:szCs w:val="24"/>
          <w:lang w:eastAsia="tr-TR"/>
        </w:rPr>
        <w:t>, şirketin, şirket personelinin ve ziyaretçilerin</w:t>
      </w:r>
      <w:r w:rsidR="000C48A5" w:rsidRPr="00386071">
        <w:rPr>
          <w:rFonts w:cstheme="minorHAnsi"/>
          <w:sz w:val="24"/>
          <w:szCs w:val="24"/>
          <w:lang w:eastAsia="tr-TR"/>
        </w:rPr>
        <w:t xml:space="preserve"> hukuki, teknik ve ticari-iş güvenliğinin sağlanması</w:t>
      </w:r>
      <w:r w:rsidR="00BF1735" w:rsidRPr="00386071">
        <w:rPr>
          <w:rFonts w:cstheme="minorHAnsi"/>
          <w:sz w:val="24"/>
          <w:szCs w:val="24"/>
          <w:lang w:eastAsia="tr-TR"/>
        </w:rPr>
        <w:t xml:space="preserve">, </w:t>
      </w:r>
      <w:r w:rsidR="00417DF8" w:rsidRPr="00386071">
        <w:rPr>
          <w:rFonts w:cstheme="minorHAnsi"/>
          <w:sz w:val="24"/>
          <w:szCs w:val="24"/>
          <w:lang w:eastAsia="tr-TR"/>
        </w:rPr>
        <w:t xml:space="preserve">fiziksel mekan güvenliğinin sağlanması, taşınır mal ve kaynakların güvenliğinin temini, </w:t>
      </w:r>
      <w:r w:rsidR="00BF1735" w:rsidRPr="00386071">
        <w:rPr>
          <w:rFonts w:cstheme="minorHAnsi"/>
          <w:sz w:val="24"/>
          <w:szCs w:val="24"/>
          <w:lang w:eastAsia="tr-TR"/>
        </w:rPr>
        <w:t>ziyaretçi kayıtlarının oluşturulması, takibi</w:t>
      </w:r>
      <w:r w:rsidR="000C48A5" w:rsidRPr="00386071">
        <w:rPr>
          <w:rFonts w:cstheme="minorHAnsi"/>
          <w:sz w:val="24"/>
          <w:szCs w:val="24"/>
          <w:lang w:eastAsia="tr-TR"/>
        </w:rPr>
        <w:t xml:space="preserve"> </w:t>
      </w:r>
      <w:r w:rsidRPr="00386071">
        <w:rPr>
          <w:rFonts w:cstheme="minorHAnsi"/>
          <w:sz w:val="24"/>
          <w:szCs w:val="24"/>
          <w:lang w:eastAsia="tr-TR"/>
        </w:rPr>
        <w:t>ve</w:t>
      </w:r>
      <w:r w:rsidR="000C48A5" w:rsidRPr="00386071">
        <w:rPr>
          <w:rFonts w:cstheme="minorHAnsi"/>
          <w:sz w:val="24"/>
          <w:szCs w:val="24"/>
          <w:lang w:eastAsia="tr-TR"/>
        </w:rPr>
        <w:t xml:space="preserve"> fiziksel mekan güvenliğini temin etmek amaçlarıyla işlenmektedir.</w:t>
      </w:r>
    </w:p>
    <w:p w14:paraId="68418CD5" w14:textId="77777777" w:rsidR="000C48A5" w:rsidRPr="00386071" w:rsidRDefault="000C48A5" w:rsidP="000C48A5">
      <w:pPr>
        <w:pStyle w:val="Balk2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386071">
        <w:rPr>
          <w:rFonts w:asciiTheme="minorHAnsi" w:hAnsiTheme="minorHAnsi" w:cstheme="minorHAnsi"/>
          <w:color w:val="auto"/>
          <w:sz w:val="24"/>
          <w:szCs w:val="24"/>
          <w:u w:val="single"/>
        </w:rPr>
        <w:t>Kişisel Verilerin Aktarımı</w:t>
      </w:r>
    </w:p>
    <w:p w14:paraId="7423704F" w14:textId="1BCB71E0" w:rsidR="000C48A5" w:rsidRPr="00386071" w:rsidRDefault="000C48A5" w:rsidP="00417DF8">
      <w:pPr>
        <w:spacing w:before="240"/>
        <w:jc w:val="both"/>
        <w:rPr>
          <w:rFonts w:cstheme="minorHAnsi"/>
          <w:sz w:val="24"/>
          <w:szCs w:val="24"/>
        </w:rPr>
      </w:pPr>
      <w:r w:rsidRPr="00386071">
        <w:rPr>
          <w:rFonts w:cstheme="minorHAnsi"/>
          <w:sz w:val="24"/>
          <w:szCs w:val="24"/>
        </w:rPr>
        <w:t xml:space="preserve">Yukarıda sayılan amaçlar için işlenen kişisel veriler yine aynı amaçlarla sınırlı olarak </w:t>
      </w:r>
      <w:r w:rsidR="00417DF8" w:rsidRPr="00386071">
        <w:rPr>
          <w:rFonts w:cstheme="minorHAnsi"/>
          <w:sz w:val="24"/>
          <w:szCs w:val="24"/>
        </w:rPr>
        <w:t>yetkili kamu kurum ve kuruluşlara,</w:t>
      </w:r>
      <w:r w:rsidR="00386071">
        <w:rPr>
          <w:rFonts w:cstheme="minorHAnsi"/>
          <w:sz w:val="24"/>
          <w:szCs w:val="24"/>
        </w:rPr>
        <w:t xml:space="preserve"> kolluk kuvvetlerine,</w:t>
      </w:r>
      <w:r w:rsidR="00417DF8" w:rsidRPr="00386071">
        <w:rPr>
          <w:rFonts w:cstheme="minorHAnsi"/>
          <w:sz w:val="24"/>
          <w:szCs w:val="24"/>
        </w:rPr>
        <w:t xml:space="preserve"> hukuki ihtilaf halinde adli makamlara ve taraf avukatlarına aktarılabilecektir.</w:t>
      </w:r>
    </w:p>
    <w:p w14:paraId="0E987E23" w14:textId="77777777" w:rsidR="000C48A5" w:rsidRPr="00386071" w:rsidRDefault="000C48A5" w:rsidP="000C48A5">
      <w:pPr>
        <w:pStyle w:val="Balk2"/>
        <w:spacing w:after="240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386071">
        <w:rPr>
          <w:rFonts w:asciiTheme="minorHAnsi" w:hAnsiTheme="minorHAnsi" w:cstheme="minorHAnsi"/>
          <w:color w:val="auto"/>
          <w:sz w:val="24"/>
          <w:szCs w:val="24"/>
          <w:u w:val="single"/>
        </w:rPr>
        <w:t>Kişisel Verilerin Toplanma Yöntemi ve Hukuki Sebebi</w:t>
      </w:r>
    </w:p>
    <w:p w14:paraId="0B2BCCE0" w14:textId="0740E98D" w:rsidR="000C48A5" w:rsidRPr="00386071" w:rsidRDefault="000C48A5" w:rsidP="000C48A5">
      <w:pPr>
        <w:jc w:val="both"/>
        <w:rPr>
          <w:rFonts w:cstheme="minorHAnsi"/>
          <w:sz w:val="24"/>
          <w:szCs w:val="24"/>
        </w:rPr>
      </w:pPr>
      <w:proofErr w:type="gramStart"/>
      <w:r w:rsidRPr="00386071">
        <w:rPr>
          <w:rFonts w:cstheme="minorHAnsi"/>
          <w:sz w:val="24"/>
          <w:szCs w:val="24"/>
        </w:rPr>
        <w:t>Kişisel veriler</w:t>
      </w:r>
      <w:r w:rsidR="005B29B8" w:rsidRPr="00386071">
        <w:rPr>
          <w:rFonts w:cstheme="minorHAnsi"/>
          <w:sz w:val="24"/>
          <w:szCs w:val="24"/>
        </w:rPr>
        <w:t xml:space="preserve">, </w:t>
      </w:r>
      <w:r w:rsidR="00386071" w:rsidRPr="00386071">
        <w:rPr>
          <w:rFonts w:eastAsia="Calibri" w:cstheme="minorHAnsi"/>
          <w:sz w:val="24"/>
          <w:szCs w:val="24"/>
        </w:rPr>
        <w:t>klinik</w:t>
      </w:r>
      <w:r w:rsidR="005B29B8" w:rsidRPr="00386071">
        <w:rPr>
          <w:rFonts w:cstheme="minorHAnsi"/>
          <w:sz w:val="24"/>
          <w:szCs w:val="24"/>
        </w:rPr>
        <w:t xml:space="preserve"> </w:t>
      </w:r>
      <w:proofErr w:type="spellStart"/>
      <w:r w:rsidRPr="00386071">
        <w:rPr>
          <w:rFonts w:cstheme="minorHAnsi"/>
          <w:sz w:val="24"/>
          <w:szCs w:val="24"/>
        </w:rPr>
        <w:t>lokasyonlarında</w:t>
      </w:r>
      <w:proofErr w:type="spellEnd"/>
      <w:r w:rsidRPr="00386071">
        <w:rPr>
          <w:rFonts w:cstheme="minorHAnsi"/>
          <w:sz w:val="24"/>
          <w:szCs w:val="24"/>
        </w:rPr>
        <w:t xml:space="preserve"> yer alan kapalı devre kamera sistemleri vasıtasıyla elde edilmekte ve</w:t>
      </w:r>
      <w:r w:rsidR="000763FC" w:rsidRPr="00386071">
        <w:rPr>
          <w:rFonts w:cstheme="minorHAnsi"/>
          <w:sz w:val="24"/>
          <w:szCs w:val="24"/>
        </w:rPr>
        <w:t xml:space="preserve"> ilgili kişilerin temel hak ve özgürlüklerini ihlal etmemek kaydıyla, </w:t>
      </w:r>
      <w:r w:rsidR="00241436" w:rsidRPr="00386071">
        <w:rPr>
          <w:rFonts w:cstheme="minorHAnsi"/>
          <w:sz w:val="24"/>
          <w:szCs w:val="24"/>
        </w:rPr>
        <w:t>v</w:t>
      </w:r>
      <w:r w:rsidRPr="00386071">
        <w:rPr>
          <w:rFonts w:cstheme="minorHAnsi"/>
          <w:sz w:val="24"/>
          <w:szCs w:val="24"/>
        </w:rPr>
        <w:t>eri sorumlusunun</w:t>
      </w:r>
      <w:r w:rsidR="00417DF8" w:rsidRPr="00386071">
        <w:rPr>
          <w:rFonts w:cstheme="minorHAnsi"/>
          <w:sz w:val="24"/>
          <w:szCs w:val="24"/>
        </w:rPr>
        <w:t xml:space="preserve"> meşru menfaatleri için veri işlenmesinin</w:t>
      </w:r>
      <w:r w:rsidRPr="00386071">
        <w:rPr>
          <w:rFonts w:cstheme="minorHAnsi"/>
          <w:sz w:val="24"/>
          <w:szCs w:val="24"/>
        </w:rPr>
        <w:t xml:space="preserve"> zorunlu olması</w:t>
      </w:r>
      <w:r w:rsidR="00417DF8" w:rsidRPr="00386071">
        <w:rPr>
          <w:rFonts w:cstheme="minorHAnsi"/>
          <w:sz w:val="24"/>
          <w:szCs w:val="24"/>
        </w:rPr>
        <w:t xml:space="preserve">, veri sorumlusunun hukuki yükümlülüğünü yerine getirebilmesi için zorunlu olması ve </w:t>
      </w:r>
      <w:r w:rsidRPr="00386071">
        <w:rPr>
          <w:rFonts w:cstheme="minorHAnsi"/>
          <w:sz w:val="24"/>
          <w:szCs w:val="24"/>
        </w:rPr>
        <w:t>bir hakkın tesisi, kullanılması veya korunması için veri işlemenin zorunlu olması hukuki sebeplerine bağlı olarak işlenmektedir.</w:t>
      </w:r>
      <w:proofErr w:type="gramEnd"/>
    </w:p>
    <w:p w14:paraId="2A5F5DC8" w14:textId="77777777" w:rsidR="00092CAC" w:rsidRPr="00386071" w:rsidRDefault="00092CAC" w:rsidP="000567A8">
      <w:pPr>
        <w:pStyle w:val="Balk2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386071">
        <w:rPr>
          <w:rFonts w:asciiTheme="minorHAnsi" w:hAnsiTheme="minorHAnsi" w:cstheme="minorHAnsi"/>
          <w:color w:val="auto"/>
          <w:sz w:val="24"/>
          <w:szCs w:val="24"/>
          <w:u w:val="single"/>
        </w:rPr>
        <w:lastRenderedPageBreak/>
        <w:t xml:space="preserve">Kişisel Veri Sahibinin Hakları </w:t>
      </w:r>
    </w:p>
    <w:p w14:paraId="279D822C" w14:textId="77777777" w:rsidR="0034185E" w:rsidRPr="00386071" w:rsidRDefault="0034185E" w:rsidP="0034185E">
      <w:pPr>
        <w:spacing w:before="240" w:line="240" w:lineRule="auto"/>
        <w:jc w:val="both"/>
        <w:rPr>
          <w:rFonts w:cstheme="minorHAnsi"/>
          <w:sz w:val="24"/>
          <w:szCs w:val="24"/>
        </w:rPr>
      </w:pPr>
      <w:r w:rsidRPr="00386071">
        <w:rPr>
          <w:rFonts w:cstheme="minorHAnsi"/>
          <w:sz w:val="24"/>
          <w:szCs w:val="24"/>
        </w:rPr>
        <w:t>Kanun’un 11. Maddesi uyarınca herkes, veri sorumlusuna başvurarak kendisiyle ilgili;</w:t>
      </w:r>
    </w:p>
    <w:p w14:paraId="60979485" w14:textId="77777777" w:rsidR="0034185E" w:rsidRPr="00386071" w:rsidRDefault="0034185E" w:rsidP="0034185E">
      <w:pPr>
        <w:pStyle w:val="ListeParagraf"/>
        <w:numPr>
          <w:ilvl w:val="0"/>
          <w:numId w:val="6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r w:rsidRPr="00386071">
        <w:rPr>
          <w:rFonts w:cstheme="minorHAnsi"/>
          <w:sz w:val="24"/>
          <w:szCs w:val="24"/>
        </w:rPr>
        <w:t>Kişisel veri işlenip işlenmediğini öğrenme,</w:t>
      </w:r>
    </w:p>
    <w:p w14:paraId="3229978C" w14:textId="77777777" w:rsidR="0034185E" w:rsidRPr="00386071" w:rsidRDefault="0034185E" w:rsidP="0034185E">
      <w:pPr>
        <w:pStyle w:val="ListeParagraf"/>
        <w:numPr>
          <w:ilvl w:val="0"/>
          <w:numId w:val="6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r w:rsidRPr="00386071">
        <w:rPr>
          <w:rFonts w:cstheme="minorHAnsi"/>
          <w:sz w:val="24"/>
          <w:szCs w:val="24"/>
        </w:rPr>
        <w:t xml:space="preserve">Kişisel verileri işlenmişse buna ilişkin bilgi talep etme, </w:t>
      </w:r>
    </w:p>
    <w:p w14:paraId="00A7988D" w14:textId="77777777" w:rsidR="0034185E" w:rsidRPr="00386071" w:rsidRDefault="0034185E" w:rsidP="0034185E">
      <w:pPr>
        <w:pStyle w:val="ListeParagraf"/>
        <w:numPr>
          <w:ilvl w:val="0"/>
          <w:numId w:val="6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r w:rsidRPr="00386071">
        <w:rPr>
          <w:rFonts w:cstheme="minorHAnsi"/>
          <w:sz w:val="24"/>
          <w:szCs w:val="24"/>
        </w:rPr>
        <w:t>Kişisel verilerin işlenme amacını ve bunların amacına uygun kullanılıp kullanılmadığını öğrenme,</w:t>
      </w:r>
    </w:p>
    <w:p w14:paraId="3893FFA9" w14:textId="77777777" w:rsidR="0034185E" w:rsidRPr="00386071" w:rsidRDefault="0034185E" w:rsidP="0034185E">
      <w:pPr>
        <w:pStyle w:val="ListeParagraf"/>
        <w:numPr>
          <w:ilvl w:val="0"/>
          <w:numId w:val="6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r w:rsidRPr="00386071">
        <w:rPr>
          <w:rFonts w:cstheme="minorHAnsi"/>
          <w:sz w:val="24"/>
          <w:szCs w:val="24"/>
        </w:rPr>
        <w:t>Yurt içinde veya yurt dışında kişisel verilerin aktarıldığı üçüncü kişileri bilme,</w:t>
      </w:r>
    </w:p>
    <w:p w14:paraId="20C3D735" w14:textId="77777777" w:rsidR="0034185E" w:rsidRPr="00386071" w:rsidRDefault="0034185E" w:rsidP="0034185E">
      <w:pPr>
        <w:pStyle w:val="ListeParagraf"/>
        <w:numPr>
          <w:ilvl w:val="0"/>
          <w:numId w:val="6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r w:rsidRPr="00386071">
        <w:rPr>
          <w:rFonts w:cstheme="minorHAnsi"/>
          <w:sz w:val="24"/>
          <w:szCs w:val="24"/>
        </w:rPr>
        <w:t>Kişisel verilerin eksik veya yanlış işlenmiş olması hâlinde bunların düzeltilmesini isteme,</w:t>
      </w:r>
    </w:p>
    <w:p w14:paraId="1423BEE9" w14:textId="77777777" w:rsidR="0034185E" w:rsidRPr="00386071" w:rsidRDefault="0034185E" w:rsidP="0034185E">
      <w:pPr>
        <w:pStyle w:val="ListeParagraf"/>
        <w:numPr>
          <w:ilvl w:val="0"/>
          <w:numId w:val="6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r w:rsidRPr="00386071">
        <w:rPr>
          <w:rFonts w:cstheme="minorHAnsi"/>
          <w:sz w:val="24"/>
          <w:szCs w:val="24"/>
        </w:rPr>
        <w:t>Kanun ve ilgili diğer kanun hükümlerine uygun olarak işlenmiş olmasına rağmen, işlenmesini gerektiren sebeplerin ortadan kalkması hâlinde kişisel verilerin silinmesini veya yok edilmesini isteme,</w:t>
      </w:r>
    </w:p>
    <w:p w14:paraId="3A5F9C07" w14:textId="77777777" w:rsidR="0034185E" w:rsidRPr="00386071" w:rsidRDefault="0034185E" w:rsidP="0034185E">
      <w:pPr>
        <w:pStyle w:val="ListeParagraf"/>
        <w:numPr>
          <w:ilvl w:val="0"/>
          <w:numId w:val="6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r w:rsidRPr="00386071">
        <w:rPr>
          <w:rFonts w:cstheme="minorHAnsi"/>
          <w:sz w:val="24"/>
          <w:szCs w:val="24"/>
          <w:lang w:eastAsia="tr-TR"/>
        </w:rPr>
        <w:t>Eksik veya yanlış verilerin düzeltilmesi ile kişisel verilerin silinmesi veya yok edilmesinin talep edilmesi halinde, bu durumunun kişisel verilerin aktarıldığı üçüncü kişilere bildirilmesini isteme,</w:t>
      </w:r>
    </w:p>
    <w:p w14:paraId="00F198E8" w14:textId="77777777" w:rsidR="0034185E" w:rsidRPr="00386071" w:rsidRDefault="0034185E" w:rsidP="0034185E">
      <w:pPr>
        <w:pStyle w:val="ListeParagraf"/>
        <w:numPr>
          <w:ilvl w:val="0"/>
          <w:numId w:val="6"/>
        </w:numPr>
        <w:spacing w:before="240" w:line="240" w:lineRule="auto"/>
        <w:jc w:val="both"/>
        <w:rPr>
          <w:rFonts w:cstheme="minorHAnsi"/>
          <w:sz w:val="24"/>
          <w:szCs w:val="24"/>
        </w:rPr>
      </w:pPr>
      <w:r w:rsidRPr="00386071">
        <w:rPr>
          <w:rFonts w:cstheme="minorHAnsi"/>
          <w:sz w:val="24"/>
          <w:szCs w:val="24"/>
        </w:rPr>
        <w:t xml:space="preserve">İşlenen verilerin münhasıran otomatik sistemler vasıtasıyla analiz edilmesi suretiyle kişinin kendisi aleyhine bir sonucun ortaya çıkmasına itiraz etme, </w:t>
      </w:r>
    </w:p>
    <w:p w14:paraId="72F6F49E" w14:textId="4C858E28" w:rsidR="0034185E" w:rsidRPr="00386071" w:rsidRDefault="0034185E" w:rsidP="002A5893">
      <w:pPr>
        <w:pStyle w:val="ListeParagraf"/>
        <w:numPr>
          <w:ilvl w:val="0"/>
          <w:numId w:val="6"/>
        </w:numPr>
        <w:spacing w:before="240" w:line="240" w:lineRule="auto"/>
        <w:rPr>
          <w:rFonts w:cstheme="minorHAnsi"/>
          <w:sz w:val="24"/>
          <w:szCs w:val="24"/>
        </w:rPr>
      </w:pPr>
      <w:r w:rsidRPr="00386071">
        <w:rPr>
          <w:rFonts w:cstheme="minorHAnsi"/>
          <w:sz w:val="24"/>
          <w:szCs w:val="24"/>
        </w:rPr>
        <w:t>Kişisel verilerin kanuna aykırı olarak işlenmesi sebebiyle zarara uğraması hâlinde zararın giderilmesini talep etme</w:t>
      </w:r>
      <w:r w:rsidR="00386071">
        <w:rPr>
          <w:rFonts w:cstheme="minorHAnsi"/>
          <w:sz w:val="24"/>
          <w:szCs w:val="24"/>
        </w:rPr>
        <w:t xml:space="preserve"> </w:t>
      </w:r>
      <w:r w:rsidRPr="00386071">
        <w:rPr>
          <w:rFonts w:cstheme="minorHAnsi"/>
          <w:sz w:val="24"/>
          <w:szCs w:val="24"/>
        </w:rPr>
        <w:t>haklarına sahiptir.</w:t>
      </w:r>
    </w:p>
    <w:p w14:paraId="718FA9FC" w14:textId="77777777" w:rsidR="00386071" w:rsidRPr="008B6AD8" w:rsidRDefault="00386071" w:rsidP="00386071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8B6AD8">
        <w:rPr>
          <w:rFonts w:cstheme="minorHAnsi"/>
          <w:b/>
          <w:bCs/>
          <w:color w:val="000000" w:themeColor="text1"/>
          <w:sz w:val="24"/>
          <w:szCs w:val="24"/>
        </w:rPr>
        <w:t>Yukarıda sayılan haklarınızı kullanmak için:</w:t>
      </w:r>
    </w:p>
    <w:p w14:paraId="2F791DA9" w14:textId="77777777" w:rsidR="00386071" w:rsidRPr="008B6AD8" w:rsidRDefault="00386071" w:rsidP="00386071">
      <w:pPr>
        <w:pStyle w:val="ListeParagraf"/>
        <w:numPr>
          <w:ilvl w:val="0"/>
          <w:numId w:val="7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8B6AD8">
        <w:rPr>
          <w:rFonts w:cstheme="minorHAnsi"/>
          <w:color w:val="000000" w:themeColor="text1"/>
          <w:sz w:val="24"/>
          <w:szCs w:val="24"/>
        </w:rPr>
        <w:t>Yukarıda adresi yazılan kliniğimizden</w:t>
      </w:r>
    </w:p>
    <w:p w14:paraId="5473B2A3" w14:textId="56D1253F" w:rsidR="00386071" w:rsidRPr="00264718" w:rsidRDefault="00386071" w:rsidP="00386071">
      <w:pPr>
        <w:pStyle w:val="ListeParagraf"/>
        <w:numPr>
          <w:ilvl w:val="0"/>
          <w:numId w:val="7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730625">
        <w:rPr>
          <w:rFonts w:eastAsia="Calibri" w:cstheme="minorHAnsi"/>
          <w:color w:val="000000" w:themeColor="text1"/>
          <w:sz w:val="24"/>
          <w:szCs w:val="24"/>
        </w:rPr>
        <w:t xml:space="preserve">İnternet sitemizden </w:t>
      </w:r>
      <w:r>
        <w:rPr>
          <w:rFonts w:eastAsia="Calibri" w:cstheme="minorHAnsi"/>
          <w:i/>
          <w:iCs/>
          <w:color w:val="000000" w:themeColor="text1"/>
          <w:sz w:val="24"/>
          <w:szCs w:val="24"/>
          <w:highlight w:val="cyan"/>
        </w:rPr>
        <w:t xml:space="preserve"> </w:t>
      </w:r>
    </w:p>
    <w:p w14:paraId="6485B3D2" w14:textId="77777777" w:rsidR="00F93504" w:rsidRPr="00F93504" w:rsidRDefault="00386071" w:rsidP="00F93504">
      <w:pPr>
        <w:jc w:val="both"/>
        <w:rPr>
          <w:sz w:val="24"/>
          <w:szCs w:val="24"/>
        </w:rPr>
      </w:pPr>
      <w:proofErr w:type="gramStart"/>
      <w:r w:rsidRPr="00F93504">
        <w:rPr>
          <w:rFonts w:cstheme="minorHAnsi"/>
          <w:color w:val="000000" w:themeColor="text1"/>
          <w:sz w:val="24"/>
          <w:szCs w:val="24"/>
        </w:rPr>
        <w:t>edineceğiniz</w:t>
      </w:r>
      <w:proofErr w:type="gramEnd"/>
      <w:r w:rsidRPr="00F93504">
        <w:rPr>
          <w:rFonts w:cstheme="minorHAnsi"/>
          <w:color w:val="000000" w:themeColor="text1"/>
          <w:sz w:val="24"/>
          <w:szCs w:val="24"/>
        </w:rPr>
        <w:t xml:space="preserve"> </w:t>
      </w:r>
      <w:r w:rsidRPr="00F93504">
        <w:rPr>
          <w:rFonts w:cstheme="minorHAnsi"/>
          <w:b/>
          <w:bCs/>
          <w:color w:val="000000" w:themeColor="text1"/>
          <w:sz w:val="24"/>
          <w:szCs w:val="24"/>
        </w:rPr>
        <w:t xml:space="preserve">Veri Sahibi Başvuru </w:t>
      </w:r>
      <w:proofErr w:type="spellStart"/>
      <w:r w:rsidRPr="00F93504">
        <w:rPr>
          <w:rFonts w:cstheme="minorHAnsi"/>
          <w:b/>
          <w:bCs/>
          <w:color w:val="000000" w:themeColor="text1"/>
          <w:sz w:val="24"/>
          <w:szCs w:val="24"/>
        </w:rPr>
        <w:t>Formu</w:t>
      </w:r>
      <w:r w:rsidRPr="00F93504">
        <w:rPr>
          <w:rFonts w:cstheme="minorHAnsi"/>
          <w:color w:val="000000" w:themeColor="text1"/>
          <w:sz w:val="24"/>
          <w:szCs w:val="24"/>
        </w:rPr>
        <w:t>’nu</w:t>
      </w:r>
      <w:proofErr w:type="spellEnd"/>
      <w:r w:rsidRPr="00F93504">
        <w:rPr>
          <w:rFonts w:cstheme="minorHAnsi"/>
          <w:color w:val="000000" w:themeColor="text1"/>
          <w:sz w:val="24"/>
          <w:szCs w:val="24"/>
        </w:rPr>
        <w:t xml:space="preserve"> eksiksiz doldurarak ıslak imzalı bir şekilde elden, postayla veya noter kanalıyla </w:t>
      </w:r>
      <w:r w:rsidRPr="00F93504">
        <w:rPr>
          <w:rFonts w:eastAsia="Calibri" w:cstheme="minorHAnsi"/>
          <w:color w:val="000000" w:themeColor="text1"/>
          <w:sz w:val="24"/>
          <w:szCs w:val="24"/>
        </w:rPr>
        <w:t xml:space="preserve">klinik </w:t>
      </w:r>
      <w:r w:rsidRPr="00F93504">
        <w:rPr>
          <w:rFonts w:cstheme="minorHAnsi"/>
          <w:color w:val="000000" w:themeColor="text1"/>
          <w:sz w:val="24"/>
          <w:szCs w:val="24"/>
        </w:rPr>
        <w:t>adresine</w:t>
      </w:r>
      <w:r w:rsidR="00F93504" w:rsidRPr="00F93504">
        <w:rPr>
          <w:rFonts w:cstheme="minorHAnsi"/>
          <w:color w:val="000000" w:themeColor="text1"/>
          <w:sz w:val="24"/>
          <w:szCs w:val="24"/>
        </w:rPr>
        <w:t xml:space="preserve"> ya da </w:t>
      </w:r>
      <w:r w:rsidR="00F93504" w:rsidRPr="00F93504">
        <w:rPr>
          <w:bCs/>
          <w:sz w:val="24"/>
          <w:szCs w:val="24"/>
        </w:rPr>
        <w:t xml:space="preserve">tarafımıza önceden bildirdiğiniz ve sistemimizde kayıtlı elektronik posta adresiniz üzerinden </w:t>
      </w:r>
      <w:hyperlink r:id="rId8" w:history="1">
        <w:r w:rsidR="00F93504" w:rsidRPr="00F93504">
          <w:rPr>
            <w:rStyle w:val="Kpr"/>
            <w:color w:val="000000" w:themeColor="text1"/>
            <w:sz w:val="24"/>
            <w:szCs w:val="24"/>
            <w:u w:val="none"/>
          </w:rPr>
          <w:t>yukarıdaki</w:t>
        </w:r>
      </w:hyperlink>
      <w:r w:rsidR="00F93504" w:rsidRPr="00F93504">
        <w:rPr>
          <w:rStyle w:val="Kpr"/>
          <w:color w:val="000000" w:themeColor="text1"/>
          <w:sz w:val="24"/>
          <w:szCs w:val="24"/>
          <w:u w:val="none"/>
        </w:rPr>
        <w:t xml:space="preserve"> e-posta</w:t>
      </w:r>
      <w:r w:rsidR="00F93504" w:rsidRPr="00F93504">
        <w:rPr>
          <w:color w:val="000000" w:themeColor="text1"/>
          <w:sz w:val="24"/>
          <w:szCs w:val="24"/>
        </w:rPr>
        <w:t xml:space="preserve"> </w:t>
      </w:r>
      <w:r w:rsidR="00F93504" w:rsidRPr="00F93504">
        <w:rPr>
          <w:bCs/>
          <w:color w:val="000000" w:themeColor="text1"/>
          <w:sz w:val="24"/>
          <w:szCs w:val="24"/>
        </w:rPr>
        <w:t xml:space="preserve">adresimize </w:t>
      </w:r>
      <w:r w:rsidR="00F93504" w:rsidRPr="00F93504">
        <w:rPr>
          <w:bCs/>
          <w:sz w:val="24"/>
          <w:szCs w:val="24"/>
        </w:rPr>
        <w:t>iletmeniz</w:t>
      </w:r>
      <w:r w:rsidR="00F93504" w:rsidRPr="00F93504">
        <w:rPr>
          <w:sz w:val="24"/>
          <w:szCs w:val="24"/>
        </w:rPr>
        <w:t xml:space="preserve"> gerekmektedir. </w:t>
      </w:r>
    </w:p>
    <w:p w14:paraId="07C9133C" w14:textId="77777777" w:rsidR="00386071" w:rsidRDefault="00386071" w:rsidP="00386071">
      <w:pPr>
        <w:pStyle w:val="Default"/>
        <w:jc w:val="both"/>
        <w:rPr>
          <w:rFonts w:asciiTheme="minorHAnsi" w:eastAsia="Times New Roman" w:hAnsiTheme="minorHAnsi" w:cstheme="minorHAnsi"/>
          <w:color w:val="000000" w:themeColor="text1"/>
          <w:lang w:eastAsia="tr-TR"/>
        </w:rPr>
      </w:pPr>
      <w:r w:rsidRPr="008B6AD8">
        <w:rPr>
          <w:rFonts w:asciiTheme="minorHAnsi" w:hAnsiTheme="minorHAnsi" w:cstheme="minorHAnsi"/>
          <w:color w:val="000000" w:themeColor="text1"/>
        </w:rPr>
        <w:t xml:space="preserve">Yukarıda belirtilen şekilde yapılan başvurulara en kısa sürede ve en geç 30 (otuz) gün içerisinde ücretsiz olarak yanıt verilecektir. Ancak talebinize konu işlemin ayrıca bir maliyet doğurması halinde, </w:t>
      </w:r>
      <w:r w:rsidRPr="008B6AD8">
        <w:rPr>
          <w:rFonts w:asciiTheme="minorHAnsi" w:eastAsia="Times New Roman" w:hAnsiTheme="minorHAnsi" w:cstheme="minorHAnsi"/>
          <w:color w:val="000000" w:themeColor="text1"/>
          <w:lang w:eastAsia="tr-TR"/>
        </w:rPr>
        <w:t>Klinik tarafından Kişisel Verileri Koruma Kurulu’nca belirlenen tarifedeki ücret alınacaktır.</w:t>
      </w:r>
    </w:p>
    <w:p w14:paraId="7BF01025" w14:textId="77777777" w:rsidR="006D206B" w:rsidRPr="00386071" w:rsidRDefault="006D206B" w:rsidP="00386071">
      <w:pPr>
        <w:jc w:val="both"/>
        <w:rPr>
          <w:rFonts w:cstheme="minorHAnsi"/>
          <w:sz w:val="24"/>
          <w:szCs w:val="24"/>
        </w:rPr>
      </w:pPr>
    </w:p>
    <w:sectPr w:rsidR="006D206B" w:rsidRPr="00386071" w:rsidSect="0028638F">
      <w:headerReference w:type="default" r:id="rId9"/>
      <w:footerReference w:type="default" r:id="rId10"/>
      <w:pgSz w:w="11906" w:h="16838"/>
      <w:pgMar w:top="1275" w:right="1417" w:bottom="1417" w:left="1417" w:header="340" w:footer="68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DDAD0" w14:textId="77777777" w:rsidR="00F10A26" w:rsidRDefault="00F10A26" w:rsidP="00242968">
      <w:pPr>
        <w:spacing w:after="0" w:line="240" w:lineRule="auto"/>
      </w:pPr>
      <w:r>
        <w:separator/>
      </w:r>
    </w:p>
  </w:endnote>
  <w:endnote w:type="continuationSeparator" w:id="0">
    <w:p w14:paraId="34054559" w14:textId="77777777" w:rsidR="00F10A26" w:rsidRDefault="00F10A26" w:rsidP="0024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983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7F4BD2" w14:textId="5005940A" w:rsidR="00E36761" w:rsidRDefault="00E36761">
            <w:pPr>
              <w:pStyle w:val="Altbilgi"/>
              <w:jc w:val="right"/>
            </w:pPr>
            <w:r>
              <w:t>__________________________________________________________________________________</w:t>
            </w:r>
          </w:p>
          <w:p w14:paraId="7FCD1CBD" w14:textId="09C24936" w:rsidR="00386071" w:rsidRDefault="00386071">
            <w:pPr>
              <w:pStyle w:val="Altbilgi"/>
              <w:jc w:val="right"/>
            </w:pPr>
            <w:r>
              <w:rPr>
                <w:rFonts w:ascii="Tahoma" w:hAnsi="Tahoma" w:cs="Tahoma"/>
                <w:b/>
                <w:bCs/>
              </w:rPr>
              <w:t xml:space="preserve">Standart Form A5 </w:t>
            </w:r>
            <w:r>
              <w:rPr>
                <w:rFonts w:ascii="Tahoma" w:hAnsi="Tahoma" w:cs="Tahoma"/>
                <w:b/>
                <w:bCs/>
              </w:rPr>
              <w:br/>
              <w:t xml:space="preserve">                     Kapalı D</w:t>
            </w:r>
            <w:r>
              <w:rPr>
                <w:rFonts w:ascii="Tahoma" w:hAnsi="Tahoma" w:cs="Tahoma"/>
                <w:b/>
                <w:bCs/>
              </w:rPr>
              <w:tab/>
              <w:t>evre Kamera Sistemleri Aydınlatma Metni</w:t>
            </w:r>
            <w:r>
              <w:t xml:space="preserve"> </w:t>
            </w:r>
          </w:p>
          <w:p w14:paraId="36BA555D" w14:textId="515D3528" w:rsidR="00386071" w:rsidRDefault="00386071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092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092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5C2C81" w14:textId="77777777" w:rsidR="00D90263" w:rsidRDefault="00D9026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C204E" w14:textId="77777777" w:rsidR="00F10A26" w:rsidRDefault="00F10A26" w:rsidP="00242968">
      <w:pPr>
        <w:spacing w:after="0" w:line="240" w:lineRule="auto"/>
      </w:pPr>
      <w:r>
        <w:separator/>
      </w:r>
    </w:p>
  </w:footnote>
  <w:footnote w:type="continuationSeparator" w:id="0">
    <w:p w14:paraId="3A7876B1" w14:textId="77777777" w:rsidR="00F10A26" w:rsidRDefault="00F10A26" w:rsidP="00242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EF19B" w14:textId="77777777" w:rsidR="00386071" w:rsidRDefault="00386071" w:rsidP="00386071">
    <w:pPr>
      <w:pStyle w:val="stbilgi"/>
      <w:jc w:val="right"/>
      <w:rPr>
        <w:rFonts w:ascii="Tahoma" w:hAnsi="Tahoma" w:cs="Tahoma"/>
        <w:b/>
        <w:bCs/>
      </w:rPr>
    </w:pPr>
  </w:p>
  <w:p w14:paraId="44519295" w14:textId="3E61FD54" w:rsidR="005844F9" w:rsidRPr="0028638F" w:rsidRDefault="00386071" w:rsidP="0028638F">
    <w:pPr>
      <w:pStyle w:val="stbilgi"/>
      <w:jc w:val="right"/>
      <w:rPr>
        <w:rFonts w:ascii="Tahoma" w:hAnsi="Tahoma" w:cs="Tahoma"/>
        <w:b/>
        <w:bCs/>
      </w:rPr>
    </w:pPr>
    <w:bookmarkStart w:id="1" w:name="_Hlk88822119"/>
    <w:bookmarkStart w:id="2" w:name="_Hlk88822120"/>
    <w:r>
      <w:rPr>
        <w:rFonts w:ascii="Tahoma" w:hAnsi="Tahoma" w:cs="Tahoma"/>
        <w:b/>
        <w:bCs/>
      </w:rPr>
      <w:t xml:space="preserve">Bu alana klinik ya da muayenehanenin adını yazınız </w:t>
    </w:r>
    <w:r>
      <w:rPr>
        <w:rFonts w:ascii="Tahoma" w:hAnsi="Tahoma" w:cs="Tahoma"/>
        <w:b/>
        <w:bCs/>
      </w:rPr>
      <w:br/>
      <w:t xml:space="preserve">Örneğin </w:t>
    </w:r>
    <w:proofErr w:type="spellStart"/>
    <w:r>
      <w:rPr>
        <w:rFonts w:ascii="Tahoma" w:hAnsi="Tahoma" w:cs="Tahoma"/>
        <w:b/>
        <w:bCs/>
      </w:rPr>
      <w:t>Dt</w:t>
    </w:r>
    <w:proofErr w:type="spellEnd"/>
    <w:r>
      <w:rPr>
        <w:rFonts w:ascii="Tahoma" w:hAnsi="Tahoma" w:cs="Tahoma"/>
        <w:b/>
        <w:bCs/>
      </w:rPr>
      <w:t>. Hamdi AYDIN</w:t>
    </w:r>
    <w:r>
      <w:rPr>
        <w:rFonts w:ascii="Tahoma" w:hAnsi="Tahoma" w:cs="Tahoma"/>
        <w:b/>
        <w:bCs/>
      </w:rPr>
      <w:br/>
      <w:t xml:space="preserve">veya AYDIN DİŞ </w:t>
    </w:r>
    <w:proofErr w:type="gramStart"/>
    <w:r>
      <w:rPr>
        <w:rFonts w:ascii="Tahoma" w:hAnsi="Tahoma" w:cs="Tahoma"/>
        <w:b/>
        <w:bCs/>
      </w:rPr>
      <w:t>KLİNİĞİ …LTD.ŞTİ</w:t>
    </w:r>
    <w:proofErr w:type="gramEnd"/>
    <w:r>
      <w:rPr>
        <w:rFonts w:ascii="Tahoma" w:hAnsi="Tahoma" w:cs="Tahoma"/>
        <w:b/>
        <w:bCs/>
      </w:rPr>
      <w:t>.</w:t>
    </w:r>
    <w:bookmarkEnd w:id="1"/>
    <w:bookmarkEnd w:id="2"/>
    <w:r>
      <w:rPr>
        <w:rFonts w:ascii="Tahoma" w:hAnsi="Tahoma" w:cs="Tahoma"/>
        <w:b/>
        <w:bCs/>
      </w:rPr>
      <w:t xml:space="preserve"> </w:t>
    </w:r>
    <w:r w:rsidR="00D90263">
      <w:rPr>
        <w:rFonts w:ascii="Tahoma" w:hAnsi="Tahoma" w:cs="Tahoma"/>
        <w:b/>
        <w:bCs/>
      </w:rPr>
      <w:br/>
      <w:t>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2F33"/>
    <w:multiLevelType w:val="hybridMultilevel"/>
    <w:tmpl w:val="E77AF3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36B98"/>
    <w:multiLevelType w:val="hybridMultilevel"/>
    <w:tmpl w:val="30881F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53F62"/>
    <w:multiLevelType w:val="hybridMultilevel"/>
    <w:tmpl w:val="3C0AD3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264FE"/>
    <w:multiLevelType w:val="hybridMultilevel"/>
    <w:tmpl w:val="60A652B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41EB6"/>
    <w:multiLevelType w:val="hybridMultilevel"/>
    <w:tmpl w:val="72A46674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AB86A9D"/>
    <w:multiLevelType w:val="hybridMultilevel"/>
    <w:tmpl w:val="407EB5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30A38"/>
    <w:multiLevelType w:val="hybridMultilevel"/>
    <w:tmpl w:val="6A2EFD58"/>
    <w:lvl w:ilvl="0" w:tplc="488A37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CF"/>
    <w:rsid w:val="0002439C"/>
    <w:rsid w:val="000357EB"/>
    <w:rsid w:val="000567A8"/>
    <w:rsid w:val="000763FC"/>
    <w:rsid w:val="00092CAC"/>
    <w:rsid w:val="00095D39"/>
    <w:rsid w:val="000C48A5"/>
    <w:rsid w:val="000E45D2"/>
    <w:rsid w:val="000E5056"/>
    <w:rsid w:val="00110067"/>
    <w:rsid w:val="00190A3A"/>
    <w:rsid w:val="001D45B7"/>
    <w:rsid w:val="001E648B"/>
    <w:rsid w:val="00241436"/>
    <w:rsid w:val="00242968"/>
    <w:rsid w:val="0025402A"/>
    <w:rsid w:val="00274360"/>
    <w:rsid w:val="002841CA"/>
    <w:rsid w:val="0028638F"/>
    <w:rsid w:val="002926E5"/>
    <w:rsid w:val="002A5893"/>
    <w:rsid w:val="002B223F"/>
    <w:rsid w:val="002B73A9"/>
    <w:rsid w:val="00315139"/>
    <w:rsid w:val="0034185E"/>
    <w:rsid w:val="00355B54"/>
    <w:rsid w:val="00380394"/>
    <w:rsid w:val="00386071"/>
    <w:rsid w:val="004003B4"/>
    <w:rsid w:val="00405638"/>
    <w:rsid w:val="00417DF8"/>
    <w:rsid w:val="00437BD8"/>
    <w:rsid w:val="00465A1D"/>
    <w:rsid w:val="00480266"/>
    <w:rsid w:val="004902FA"/>
    <w:rsid w:val="004A64CF"/>
    <w:rsid w:val="004C629B"/>
    <w:rsid w:val="005103F4"/>
    <w:rsid w:val="00542512"/>
    <w:rsid w:val="00555776"/>
    <w:rsid w:val="005844F9"/>
    <w:rsid w:val="005A2C1A"/>
    <w:rsid w:val="005B29B8"/>
    <w:rsid w:val="005B72D6"/>
    <w:rsid w:val="005C20AC"/>
    <w:rsid w:val="00602172"/>
    <w:rsid w:val="00603351"/>
    <w:rsid w:val="0060748E"/>
    <w:rsid w:val="0069279E"/>
    <w:rsid w:val="00697524"/>
    <w:rsid w:val="00697531"/>
    <w:rsid w:val="006D206B"/>
    <w:rsid w:val="00750C16"/>
    <w:rsid w:val="00767CD0"/>
    <w:rsid w:val="0078609B"/>
    <w:rsid w:val="008207AD"/>
    <w:rsid w:val="00831D7D"/>
    <w:rsid w:val="00851D2C"/>
    <w:rsid w:val="00867AA4"/>
    <w:rsid w:val="00870E14"/>
    <w:rsid w:val="00922F0C"/>
    <w:rsid w:val="00934931"/>
    <w:rsid w:val="009644A3"/>
    <w:rsid w:val="0098625E"/>
    <w:rsid w:val="009960D6"/>
    <w:rsid w:val="00A30929"/>
    <w:rsid w:val="00AA03AA"/>
    <w:rsid w:val="00B571FA"/>
    <w:rsid w:val="00BD4BF5"/>
    <w:rsid w:val="00BF1735"/>
    <w:rsid w:val="00C02B3D"/>
    <w:rsid w:val="00C10C9B"/>
    <w:rsid w:val="00C2308A"/>
    <w:rsid w:val="00CA5AE3"/>
    <w:rsid w:val="00CB37E1"/>
    <w:rsid w:val="00CD6BB8"/>
    <w:rsid w:val="00CE5FD6"/>
    <w:rsid w:val="00CF5F75"/>
    <w:rsid w:val="00D41E6B"/>
    <w:rsid w:val="00D7180E"/>
    <w:rsid w:val="00D74C02"/>
    <w:rsid w:val="00D90263"/>
    <w:rsid w:val="00DC59E2"/>
    <w:rsid w:val="00E36761"/>
    <w:rsid w:val="00E73DA3"/>
    <w:rsid w:val="00E75D65"/>
    <w:rsid w:val="00EA63F0"/>
    <w:rsid w:val="00EB3AA3"/>
    <w:rsid w:val="00F10A26"/>
    <w:rsid w:val="00F520BE"/>
    <w:rsid w:val="00F64A22"/>
    <w:rsid w:val="00F92518"/>
    <w:rsid w:val="00F93504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82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14"/>
  </w:style>
  <w:style w:type="paragraph" w:styleId="Balk1">
    <w:name w:val="heading 1"/>
    <w:basedOn w:val="Normal"/>
    <w:next w:val="Normal"/>
    <w:link w:val="Balk1Char"/>
    <w:uiPriority w:val="9"/>
    <w:qFormat/>
    <w:rsid w:val="000567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67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2CAC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567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0567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242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2968"/>
  </w:style>
  <w:style w:type="paragraph" w:styleId="Altbilgi">
    <w:name w:val="footer"/>
    <w:basedOn w:val="Normal"/>
    <w:link w:val="AltbilgiChar"/>
    <w:uiPriority w:val="99"/>
    <w:unhideWhenUsed/>
    <w:rsid w:val="00242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2968"/>
  </w:style>
  <w:style w:type="paragraph" w:styleId="BalonMetni">
    <w:name w:val="Balloon Text"/>
    <w:basedOn w:val="Normal"/>
    <w:link w:val="BalonMetniChar"/>
    <w:uiPriority w:val="99"/>
    <w:semiHidden/>
    <w:unhideWhenUsed/>
    <w:rsid w:val="0024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9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57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0357EB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2308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14"/>
  </w:style>
  <w:style w:type="paragraph" w:styleId="Balk1">
    <w:name w:val="heading 1"/>
    <w:basedOn w:val="Normal"/>
    <w:next w:val="Normal"/>
    <w:link w:val="Balk1Char"/>
    <w:uiPriority w:val="9"/>
    <w:qFormat/>
    <w:rsid w:val="000567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67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2CAC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567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0567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242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2968"/>
  </w:style>
  <w:style w:type="paragraph" w:styleId="Altbilgi">
    <w:name w:val="footer"/>
    <w:basedOn w:val="Normal"/>
    <w:link w:val="AltbilgiChar"/>
    <w:uiPriority w:val="99"/>
    <w:unhideWhenUsed/>
    <w:rsid w:val="00242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2968"/>
  </w:style>
  <w:style w:type="paragraph" w:styleId="BalonMetni">
    <w:name w:val="Balloon Text"/>
    <w:basedOn w:val="Normal"/>
    <w:link w:val="BalonMetniChar"/>
    <w:uiPriority w:val="99"/>
    <w:semiHidden/>
    <w:unhideWhenUsed/>
    <w:rsid w:val="0024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9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57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0357EB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23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nt-a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SONY</cp:lastModifiedBy>
  <cp:revision>5</cp:revision>
  <dcterms:created xsi:type="dcterms:W3CDTF">2022-02-22T07:32:00Z</dcterms:created>
  <dcterms:modified xsi:type="dcterms:W3CDTF">2022-03-03T09:51:00Z</dcterms:modified>
</cp:coreProperties>
</file>